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396D93" w:rsidRPr="0026203D" w14:paraId="1F865913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514ACB4C" w14:textId="77777777" w:rsidR="00396D93" w:rsidRPr="0026203D" w:rsidRDefault="00396D93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0013DF5C" wp14:editId="156C7B68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3D65FC39" w14:textId="77777777" w:rsidR="00396D93" w:rsidRPr="00984F6D" w:rsidRDefault="00396D93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0C89F9D7" w14:textId="77777777" w:rsidR="00396D93" w:rsidRPr="00984F6D" w:rsidRDefault="00396D9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24426C7F" w14:textId="77777777" w:rsidR="00396D93" w:rsidRDefault="00396D9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2349113D" w14:textId="77777777" w:rsidR="00396D93" w:rsidRPr="00984F6D" w:rsidRDefault="00396D9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4527277A" w14:textId="77777777" w:rsidR="00396D93" w:rsidRPr="00984F6D" w:rsidRDefault="00396D9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0A2256C1" w14:textId="77777777" w:rsidR="00396D93" w:rsidRPr="00984F6D" w:rsidRDefault="00396D9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9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6266DF03" w14:textId="77777777" w:rsidR="00396D93" w:rsidRPr="0026203D" w:rsidRDefault="00396D93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548B02AD" w14:textId="77777777" w:rsidR="00396D93" w:rsidRDefault="00396D93" w:rsidP="005F6F6F">
      <w:pPr>
        <w:jc w:val="right"/>
        <w:rPr>
          <w:b/>
          <w:noProof/>
          <w:sz w:val="20"/>
          <w:szCs w:val="20"/>
        </w:rPr>
      </w:pPr>
    </w:p>
    <w:p w14:paraId="07774255" w14:textId="7DC6F3FC" w:rsidR="0016440E" w:rsidRDefault="0016440E" w:rsidP="005F6F6F">
      <w:pPr>
        <w:jc w:val="right"/>
        <w:rPr>
          <w:b/>
          <w:noProof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VARAŽDIN</w:t>
      </w:r>
      <w:r w:rsidRPr="00E30359">
        <w:rPr>
          <w:b/>
          <w:noProof/>
          <w:sz w:val="20"/>
          <w:szCs w:val="20"/>
        </w:rPr>
        <w:br/>
        <w:t>ODJEL ZA KATASTAR NEKRETNINA VARAŽDIN</w:t>
      </w:r>
    </w:p>
    <w:p w14:paraId="27CFED65" w14:textId="77777777" w:rsidR="0016440E" w:rsidRDefault="0016440E" w:rsidP="00396D93">
      <w:pPr>
        <w:jc w:val="center"/>
        <w:rPr>
          <w:rFonts w:eastAsiaTheme="minorHAnsi" w:cs="Consolas"/>
          <w:b/>
          <w:sz w:val="24"/>
          <w:lang w:eastAsia="en-US"/>
        </w:rPr>
      </w:pPr>
    </w:p>
    <w:p w14:paraId="54802207" w14:textId="1063A24B" w:rsidR="000D2977" w:rsidRDefault="000D2977" w:rsidP="00396D93">
      <w:pPr>
        <w:jc w:val="center"/>
        <w:rPr>
          <w:rFonts w:eastAsiaTheme="minorHAnsi" w:cs="Consolas"/>
          <w:b/>
          <w:sz w:val="24"/>
          <w:lang w:eastAsia="en-US"/>
        </w:rPr>
      </w:pPr>
      <w:r w:rsidRPr="007B72D3">
        <w:rPr>
          <w:rFonts w:eastAsiaTheme="minorHAnsi" w:cs="Consolas"/>
          <w:b/>
          <w:sz w:val="24"/>
          <w:lang w:eastAsia="en-US"/>
        </w:rPr>
        <w:t>IZVJEŠĆE O UTVRĐIVANJU MEĐA I DRUGIH GRANICA TE O NOVOM RAZGRANIČENJU</w:t>
      </w:r>
    </w:p>
    <w:p w14:paraId="5955DA61" w14:textId="019FA9BC" w:rsidR="00552F4E" w:rsidRDefault="00552F4E" w:rsidP="00396D93">
      <w:pPr>
        <w:jc w:val="center"/>
        <w:rPr>
          <w:rFonts w:eastAsiaTheme="minorHAnsi" w:cs="Consolas"/>
          <w:b/>
          <w:sz w:val="24"/>
          <w:lang w:eastAsia="en-US"/>
        </w:rPr>
      </w:pPr>
      <w:r>
        <w:rPr>
          <w:rFonts w:eastAsiaTheme="minorHAnsi" w:cs="Consolas"/>
          <w:b/>
          <w:sz w:val="24"/>
          <w:lang w:eastAsia="en-US"/>
        </w:rPr>
        <w:t>(uredski dio)</w:t>
      </w:r>
    </w:p>
    <w:p w14:paraId="52A64AA5" w14:textId="77777777" w:rsidR="000D2977" w:rsidRPr="00E30359" w:rsidRDefault="000D2977" w:rsidP="00396D93">
      <w:pPr>
        <w:rPr>
          <w:noProof/>
          <w:szCs w:val="22"/>
        </w:rPr>
      </w:pPr>
    </w:p>
    <w:p w14:paraId="77A14F9B" w14:textId="7502A58D" w:rsidR="00B22D7E" w:rsidRDefault="00670B74">
      <w:pPr>
        <w:jc w:val="both"/>
      </w:pPr>
      <w:r w:rsidRPr="00E71E2B">
        <w:rPr>
          <w:noProof/>
          <w:color w:val="8064A2" w:themeColor="accent4"/>
        </w:rPr>
        <w:t>Izvješće se</w:t>
      </w:r>
      <w:r w:rsidR="0071088A">
        <w:rPr>
          <w:noProof/>
          <w:color w:val="8064A2" w:themeColor="accent4"/>
        </w:rPr>
        <w:t xml:space="preserve"> </w:t>
      </w:r>
      <w:r w:rsidRPr="00E71E2B">
        <w:rPr>
          <w:noProof/>
          <w:color w:val="8064A2" w:themeColor="accent4"/>
        </w:rPr>
        <w:t>sastavlja</w:t>
      </w:r>
      <w:r w:rsidR="007612DE" w:rsidRPr="007612DE">
        <w:rPr>
          <w:noProof/>
          <w:color w:val="8064A2" w:themeColor="accent4"/>
        </w:rPr>
        <w:t xml:space="preserve"> </w:t>
      </w:r>
      <w:r w:rsidR="00D52039" w:rsidRPr="00E71E2B">
        <w:rPr>
          <w:color w:val="8064A2" w:themeColor="accent4"/>
        </w:rPr>
        <w:t>u postupku izrade geodetskog elaborata na k.č</w:t>
      </w:r>
      <w:r w:rsidR="00D52039" w:rsidRPr="00670B74">
        <w:rPr>
          <w:color w:val="FF0000"/>
        </w:rPr>
        <w:t xml:space="preserve">. </w:t>
      </w:r>
      <w:r w:rsidR="00D52039" w:rsidRPr="00E71E2B">
        <w:rPr>
          <w:color w:val="8064A2" w:themeColor="accent4"/>
        </w:rPr>
        <w:t>1889/1</w:t>
      </w:r>
      <w:r w:rsidR="00B77BAC">
        <w:rPr>
          <w:color w:val="8064A2" w:themeColor="accent4"/>
        </w:rPr>
        <w:t xml:space="preserve">, 1889/5 </w:t>
      </w:r>
      <w:r w:rsidR="00D52039" w:rsidRPr="00E71E2B">
        <w:rPr>
          <w:color w:val="8064A2" w:themeColor="accent4"/>
        </w:rPr>
        <w:t>u k.o. KELEMEN, a na zahtjeva investitora GRAD ZAGREB, TRG STJEPANA RADIĆA 1, ZAGREB, 10000 ZAGREB, OIB: 61817894937</w:t>
      </w:r>
      <w:r w:rsidR="00552F4E">
        <w:rPr>
          <w:color w:val="8064A2" w:themeColor="accent4"/>
        </w:rPr>
        <w:t xml:space="preserve"> </w:t>
      </w:r>
      <w:r w:rsidRPr="00E71E2B">
        <w:rPr>
          <w:color w:val="8064A2" w:themeColor="accent4"/>
        </w:rPr>
        <w:t>nakon obavljenog obilježavanja granica katastarskih čestica koje su predmet elaborata dana------.</w:t>
      </w:r>
    </w:p>
    <w:p w14:paraId="367D5AB5" w14:textId="01F357BA" w:rsidR="00337440" w:rsidRPr="00E71E2B" w:rsidRDefault="000D2977">
      <w:pPr>
        <w:rPr>
          <w:b/>
          <w:color w:val="8064A2" w:themeColor="accent4"/>
        </w:rPr>
      </w:pPr>
      <w:r>
        <w:br/>
      </w:r>
      <w:r w:rsidR="00337440" w:rsidRPr="00B77BAC">
        <w:rPr>
          <w:b/>
        </w:rPr>
        <w:t>Osobe</w:t>
      </w:r>
      <w:r w:rsidR="00670B74" w:rsidRPr="00B77BAC">
        <w:rPr>
          <w:b/>
        </w:rPr>
        <w:t xml:space="preserve"> koj</w:t>
      </w:r>
      <w:r w:rsidR="00302C15" w:rsidRPr="00B77BAC">
        <w:rPr>
          <w:b/>
        </w:rPr>
        <w:t>e</w:t>
      </w:r>
      <w:r w:rsidR="003C371F" w:rsidRPr="00B77BAC">
        <w:rPr>
          <w:b/>
        </w:rPr>
        <w:t xml:space="preserve"> </w:t>
      </w:r>
      <w:r w:rsidR="00337440" w:rsidRPr="00B77BAC">
        <w:rPr>
          <w:b/>
        </w:rPr>
        <w:t>su po pozivu pristupil</w:t>
      </w:r>
      <w:r w:rsidR="00771F72">
        <w:rPr>
          <w:b/>
        </w:rPr>
        <w:t>e</w:t>
      </w:r>
      <w:r w:rsidR="00337440" w:rsidRPr="00B77BAC">
        <w:rPr>
          <w:b/>
        </w:rPr>
        <w:t xml:space="preserve"> na obilježavanje:</w:t>
      </w:r>
    </w:p>
    <w:p w14:paraId="5DFBE03D" w14:textId="77777777" w:rsidR="00337440" w:rsidRPr="00E71E2B" w:rsidRDefault="00337440">
      <w:pPr>
        <w:rPr>
          <w:color w:val="8064A2" w:themeColor="accent4"/>
        </w:rPr>
      </w:pPr>
    </w:p>
    <w:p w14:paraId="17C6AD50" w14:textId="38B73D84" w:rsidR="00337440" w:rsidRDefault="00302C15">
      <w:r w:rsidRPr="00B77BAC">
        <w:t>Osobe na predmetnim katastarskim česticama:</w:t>
      </w:r>
    </w:p>
    <w:p w14:paraId="68BFB908" w14:textId="1E2A5E12" w:rsidR="00DB08AD" w:rsidRDefault="00DB08AD"/>
    <w:tbl>
      <w:tblPr>
        <w:tblStyle w:val="TableGrid"/>
        <w:tblW w:w="91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885"/>
        <w:gridCol w:w="2611"/>
      </w:tblGrid>
      <w:tr w:rsidR="009830A1" w14:paraId="1720C682" w14:textId="77777777" w:rsidTr="007612DE">
        <w:trPr>
          <w:trHeight w:val="535"/>
        </w:trPr>
        <w:tc>
          <w:tcPr>
            <w:tcW w:w="2977" w:type="dxa"/>
          </w:tcPr>
          <w:p w14:paraId="6F3083B5" w14:textId="77777777" w:rsidR="009830A1" w:rsidRPr="00470E9F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54058982" w14:textId="6F7931CA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1701" w:type="dxa"/>
          </w:tcPr>
          <w:p w14:paraId="6893E189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F07DAC">
              <w:rPr>
                <w:b/>
                <w:sz w:val="18"/>
                <w:szCs w:val="18"/>
              </w:rPr>
              <w:t>NA</w:t>
            </w:r>
            <w:r>
              <w:rPr>
                <w:b/>
                <w:sz w:val="18"/>
                <w:szCs w:val="18"/>
              </w:rPr>
              <w:t>ČIN POZIVANJA/DATUM</w:t>
            </w:r>
          </w:p>
        </w:tc>
        <w:tc>
          <w:tcPr>
            <w:tcW w:w="1885" w:type="dxa"/>
          </w:tcPr>
          <w:p w14:paraId="2285A927" w14:textId="6DEC2B42" w:rsidR="009830A1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OI</w:t>
            </w:r>
            <w:r w:rsidR="00BE51FF">
              <w:rPr>
                <w:b/>
                <w:sz w:val="18"/>
                <w:szCs w:val="18"/>
              </w:rPr>
              <w:t>/PUTOVNICE</w:t>
            </w:r>
          </w:p>
          <w:p w14:paraId="06F5E555" w14:textId="10896C93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POLICIJSKA UPRAVA</w:t>
            </w:r>
            <w:r w:rsidR="00BE51FF">
              <w:rPr>
                <w:b/>
                <w:sz w:val="18"/>
                <w:szCs w:val="18"/>
              </w:rPr>
              <w:t xml:space="preserve"> (POSTAJA)/DRŽAVA</w:t>
            </w:r>
          </w:p>
        </w:tc>
        <w:tc>
          <w:tcPr>
            <w:tcW w:w="2611" w:type="dxa"/>
          </w:tcPr>
          <w:p w14:paraId="15003E68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ZASTUPNIK</w:t>
            </w:r>
          </w:p>
        </w:tc>
      </w:tr>
      <w:tr w:rsidR="009830A1" w14:paraId="14ADBCAE" w14:textId="77777777" w:rsidTr="007612DE">
        <w:trPr>
          <w:trHeight w:val="433"/>
        </w:trPr>
        <w:tc>
          <w:tcPr>
            <w:tcW w:w="2977" w:type="dxa"/>
          </w:tcPr>
          <w:p w14:paraId="425291DF" w14:textId="77777777" w:rsidR="009830A1" w:rsidRDefault="009830A1" w:rsidP="005F6F6F"/>
          <w:p w14:paraId="0E31BE2D" w14:textId="77777777" w:rsidR="005F6F6F" w:rsidRDefault="005F6F6F" w:rsidP="005F6F6F"/>
          <w:p w14:paraId="5F6C34D4" w14:textId="74B2E616" w:rsidR="005F6F6F" w:rsidRDefault="005F6F6F"/>
        </w:tc>
        <w:tc>
          <w:tcPr>
            <w:tcW w:w="1701" w:type="dxa"/>
          </w:tcPr>
          <w:p w14:paraId="35C52AFF" w14:textId="77777777" w:rsidR="009830A1" w:rsidRDefault="009830A1"/>
        </w:tc>
        <w:tc>
          <w:tcPr>
            <w:tcW w:w="1885" w:type="dxa"/>
          </w:tcPr>
          <w:p w14:paraId="2DF30E78" w14:textId="77777777" w:rsidR="009830A1" w:rsidRDefault="009830A1"/>
        </w:tc>
        <w:tc>
          <w:tcPr>
            <w:tcW w:w="2611" w:type="dxa"/>
          </w:tcPr>
          <w:p w14:paraId="7E51C78E" w14:textId="77777777" w:rsidR="009830A1" w:rsidRDefault="009830A1"/>
        </w:tc>
      </w:tr>
    </w:tbl>
    <w:p w14:paraId="5A679D2C" w14:textId="77777777" w:rsidR="00DB08AD" w:rsidRPr="00B77BAC" w:rsidRDefault="00DB08AD"/>
    <w:p w14:paraId="148C866E" w14:textId="6E0DE348" w:rsidR="00302C15" w:rsidRPr="00B77BAC" w:rsidRDefault="00302C15">
      <w:pPr>
        <w:pStyle w:val="ListParagraph"/>
      </w:pPr>
    </w:p>
    <w:p w14:paraId="25D524C6" w14:textId="39A15E52" w:rsidR="00302C15" w:rsidRDefault="00302C15">
      <w:pPr>
        <w:rPr>
          <w:color w:val="8064A2" w:themeColor="accent4"/>
        </w:rPr>
      </w:pPr>
      <w:r w:rsidRPr="00B77BAC">
        <w:t xml:space="preserve">Osobe </w:t>
      </w:r>
      <w:r w:rsidR="00BE70D2">
        <w:t xml:space="preserve">na česticama koje </w:t>
      </w:r>
      <w:r w:rsidRPr="00B77BAC">
        <w:t>neposredno graniče s katastarskim česticama koje su predmet elaborata</w:t>
      </w:r>
      <w:r w:rsidRPr="00B77BAC">
        <w:rPr>
          <w:color w:val="8064A2" w:themeColor="accent4"/>
        </w:rPr>
        <w:t>:</w:t>
      </w:r>
    </w:p>
    <w:p w14:paraId="78521C09" w14:textId="77777777" w:rsidR="00DB08AD" w:rsidRDefault="00DB08AD">
      <w:pPr>
        <w:rPr>
          <w:color w:val="8064A2" w:themeColor="accent4"/>
        </w:rPr>
      </w:pPr>
    </w:p>
    <w:tbl>
      <w:tblPr>
        <w:tblStyle w:val="TableGrid"/>
        <w:tblW w:w="91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885"/>
        <w:gridCol w:w="2611"/>
      </w:tblGrid>
      <w:tr w:rsidR="009830A1" w14:paraId="24AC2042" w14:textId="77777777" w:rsidTr="009830A1">
        <w:trPr>
          <w:trHeight w:val="535"/>
        </w:trPr>
        <w:tc>
          <w:tcPr>
            <w:tcW w:w="2977" w:type="dxa"/>
          </w:tcPr>
          <w:p w14:paraId="77E91700" w14:textId="77777777" w:rsidR="009830A1" w:rsidRPr="00470E9F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44244A32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1701" w:type="dxa"/>
          </w:tcPr>
          <w:p w14:paraId="3F3F28EB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F07DAC">
              <w:rPr>
                <w:b/>
                <w:sz w:val="18"/>
                <w:szCs w:val="18"/>
              </w:rPr>
              <w:t>NA</w:t>
            </w:r>
            <w:r>
              <w:rPr>
                <w:b/>
                <w:sz w:val="18"/>
                <w:szCs w:val="18"/>
              </w:rPr>
              <w:t>ČIN POZIVANJA/DATUM</w:t>
            </w:r>
          </w:p>
        </w:tc>
        <w:tc>
          <w:tcPr>
            <w:tcW w:w="1885" w:type="dxa"/>
          </w:tcPr>
          <w:p w14:paraId="7511A785" w14:textId="39203865" w:rsidR="009830A1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OI</w:t>
            </w:r>
            <w:r w:rsidR="00BE51FF">
              <w:rPr>
                <w:b/>
                <w:sz w:val="18"/>
                <w:szCs w:val="18"/>
              </w:rPr>
              <w:t>/PUTOVNICE</w:t>
            </w:r>
          </w:p>
          <w:p w14:paraId="41548597" w14:textId="5CC23C0C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POLICIJSKA UPRAVA</w:t>
            </w:r>
            <w:r w:rsidR="00BE51FF">
              <w:rPr>
                <w:b/>
                <w:sz w:val="18"/>
                <w:szCs w:val="18"/>
              </w:rPr>
              <w:t xml:space="preserve"> (POSTAJA)/DRŽAVA</w:t>
            </w:r>
          </w:p>
        </w:tc>
        <w:tc>
          <w:tcPr>
            <w:tcW w:w="2611" w:type="dxa"/>
          </w:tcPr>
          <w:p w14:paraId="6295B776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ZASTUPNIK</w:t>
            </w:r>
          </w:p>
        </w:tc>
      </w:tr>
      <w:tr w:rsidR="009830A1" w14:paraId="3A18B6B5" w14:textId="77777777" w:rsidTr="009830A1">
        <w:trPr>
          <w:trHeight w:val="433"/>
        </w:trPr>
        <w:tc>
          <w:tcPr>
            <w:tcW w:w="2977" w:type="dxa"/>
          </w:tcPr>
          <w:p w14:paraId="7381F4E4" w14:textId="77777777" w:rsidR="009830A1" w:rsidRDefault="009830A1" w:rsidP="005F6F6F"/>
          <w:p w14:paraId="29633BCB" w14:textId="77777777" w:rsidR="005F6F6F" w:rsidRDefault="005F6F6F" w:rsidP="005F6F6F"/>
          <w:p w14:paraId="7A5E3726" w14:textId="5B9CCCA2" w:rsidR="005F6F6F" w:rsidRDefault="005F6F6F"/>
        </w:tc>
        <w:tc>
          <w:tcPr>
            <w:tcW w:w="1701" w:type="dxa"/>
          </w:tcPr>
          <w:p w14:paraId="0B76AF55" w14:textId="77777777" w:rsidR="009830A1" w:rsidRDefault="009830A1"/>
        </w:tc>
        <w:tc>
          <w:tcPr>
            <w:tcW w:w="1885" w:type="dxa"/>
          </w:tcPr>
          <w:p w14:paraId="6331138A" w14:textId="77777777" w:rsidR="009830A1" w:rsidRDefault="009830A1"/>
        </w:tc>
        <w:tc>
          <w:tcPr>
            <w:tcW w:w="2611" w:type="dxa"/>
          </w:tcPr>
          <w:p w14:paraId="6CC76FCB" w14:textId="77777777" w:rsidR="009830A1" w:rsidRDefault="009830A1"/>
        </w:tc>
      </w:tr>
    </w:tbl>
    <w:p w14:paraId="0F59D6E8" w14:textId="77777777" w:rsidR="00DB08AD" w:rsidRPr="00B77BAC" w:rsidRDefault="00DB08AD">
      <w:pPr>
        <w:rPr>
          <w:color w:val="8064A2" w:themeColor="accent4"/>
        </w:rPr>
      </w:pPr>
    </w:p>
    <w:p w14:paraId="7DEB9657" w14:textId="0E44D4EE" w:rsidR="00302C15" w:rsidRPr="00E71E2B" w:rsidRDefault="00302C15">
      <w:pPr>
        <w:rPr>
          <w:color w:val="8064A2" w:themeColor="accent4"/>
        </w:rPr>
      </w:pPr>
    </w:p>
    <w:p w14:paraId="01A9640A" w14:textId="73AD55E7" w:rsidR="00302C15" w:rsidRPr="00B77BAC" w:rsidRDefault="00302C15">
      <w:pPr>
        <w:rPr>
          <w:b/>
        </w:rPr>
      </w:pPr>
      <w:r w:rsidRPr="00B77BAC">
        <w:rPr>
          <w:b/>
        </w:rPr>
        <w:t>Osobe koje po pozivu nisu pristupil</w:t>
      </w:r>
      <w:r w:rsidR="00771F72">
        <w:rPr>
          <w:b/>
        </w:rPr>
        <w:t>e</w:t>
      </w:r>
      <w:r w:rsidRPr="00B77BAC">
        <w:rPr>
          <w:b/>
        </w:rPr>
        <w:t xml:space="preserve"> na obilježavanje:</w:t>
      </w:r>
    </w:p>
    <w:p w14:paraId="046B913F" w14:textId="77777777" w:rsidR="00302C15" w:rsidRPr="00B77BAC" w:rsidRDefault="00302C15">
      <w:pPr>
        <w:rPr>
          <w:b/>
        </w:rPr>
      </w:pPr>
    </w:p>
    <w:p w14:paraId="1B1FFEB4" w14:textId="52B24E82" w:rsidR="00302C15" w:rsidRDefault="00302C15">
      <w:r w:rsidRPr="00B77BAC">
        <w:t>Osobe na predmetnim katastarskim česticama:</w:t>
      </w:r>
    </w:p>
    <w:p w14:paraId="1D7ABE8D" w14:textId="77777777" w:rsidR="00F567EB" w:rsidRDefault="00F567EB"/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544"/>
      </w:tblGrid>
      <w:tr w:rsidR="009830A1" w14:paraId="442BB541" w14:textId="77777777" w:rsidTr="007612DE">
        <w:trPr>
          <w:trHeight w:val="320"/>
        </w:trPr>
        <w:tc>
          <w:tcPr>
            <w:tcW w:w="3544" w:type="dxa"/>
          </w:tcPr>
          <w:p w14:paraId="59A0A387" w14:textId="77777777" w:rsidR="009830A1" w:rsidRPr="00470E9F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463B89F8" w14:textId="5BC58424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2126" w:type="dxa"/>
          </w:tcPr>
          <w:p w14:paraId="5F67ED9B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F07DAC">
              <w:rPr>
                <w:b/>
                <w:sz w:val="18"/>
                <w:szCs w:val="18"/>
              </w:rPr>
              <w:t>NA</w:t>
            </w:r>
            <w:r>
              <w:rPr>
                <w:b/>
                <w:sz w:val="18"/>
                <w:szCs w:val="18"/>
              </w:rPr>
              <w:t>ČIN POZIVANJA/DATUM</w:t>
            </w:r>
          </w:p>
        </w:tc>
        <w:tc>
          <w:tcPr>
            <w:tcW w:w="3544" w:type="dxa"/>
          </w:tcPr>
          <w:p w14:paraId="2CF81433" w14:textId="4E05736A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NAPOMENA</w:t>
            </w:r>
          </w:p>
        </w:tc>
      </w:tr>
      <w:tr w:rsidR="009830A1" w14:paraId="7E2D4560" w14:textId="77777777" w:rsidTr="007612DE">
        <w:trPr>
          <w:trHeight w:val="554"/>
        </w:trPr>
        <w:tc>
          <w:tcPr>
            <w:tcW w:w="3544" w:type="dxa"/>
          </w:tcPr>
          <w:p w14:paraId="2A4FEA29" w14:textId="77777777" w:rsidR="009830A1" w:rsidRDefault="009830A1" w:rsidP="005F6F6F"/>
          <w:p w14:paraId="0ED9F9C7" w14:textId="77777777" w:rsidR="005F6F6F" w:rsidRDefault="005F6F6F" w:rsidP="005F6F6F"/>
          <w:p w14:paraId="5BD55873" w14:textId="56D6F09F" w:rsidR="005F6F6F" w:rsidRDefault="005F6F6F"/>
        </w:tc>
        <w:tc>
          <w:tcPr>
            <w:tcW w:w="2126" w:type="dxa"/>
          </w:tcPr>
          <w:p w14:paraId="3530A3F4" w14:textId="77777777" w:rsidR="009830A1" w:rsidRDefault="009830A1"/>
        </w:tc>
        <w:tc>
          <w:tcPr>
            <w:tcW w:w="3544" w:type="dxa"/>
          </w:tcPr>
          <w:p w14:paraId="06BC3AED" w14:textId="77777777" w:rsidR="009830A1" w:rsidRDefault="009830A1"/>
        </w:tc>
      </w:tr>
    </w:tbl>
    <w:p w14:paraId="708F584E" w14:textId="77777777" w:rsidR="00AB26C5" w:rsidRPr="00B77BAC" w:rsidRDefault="00AB26C5"/>
    <w:p w14:paraId="357B0BF8" w14:textId="77777777" w:rsidR="00302C15" w:rsidRPr="00B77BAC" w:rsidRDefault="00302C15"/>
    <w:p w14:paraId="0926E25A" w14:textId="670DE6C2" w:rsidR="00337440" w:rsidRDefault="00302C15">
      <w:r w:rsidRPr="00B77BAC">
        <w:t>Osobe</w:t>
      </w:r>
      <w:r w:rsidR="00BE70D2">
        <w:t xml:space="preserve"> na česticama koje</w:t>
      </w:r>
      <w:r w:rsidRPr="00B77BAC">
        <w:t xml:space="preserve"> neposredno graniče s katastarskim česticama koje su predmet elaborata:</w:t>
      </w:r>
    </w:p>
    <w:p w14:paraId="4CF726A2" w14:textId="4A2201D3" w:rsidR="00F567EB" w:rsidRDefault="00F567EB"/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544"/>
      </w:tblGrid>
      <w:tr w:rsidR="009830A1" w14:paraId="47495C5A" w14:textId="77777777" w:rsidTr="009830A1">
        <w:trPr>
          <w:trHeight w:val="320"/>
        </w:trPr>
        <w:tc>
          <w:tcPr>
            <w:tcW w:w="3544" w:type="dxa"/>
          </w:tcPr>
          <w:p w14:paraId="698FD607" w14:textId="77777777" w:rsidR="009830A1" w:rsidRPr="00470E9F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4E12C5F3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2126" w:type="dxa"/>
          </w:tcPr>
          <w:p w14:paraId="4140DB56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 w:rsidRPr="00F07DAC">
              <w:rPr>
                <w:b/>
                <w:sz w:val="18"/>
                <w:szCs w:val="18"/>
              </w:rPr>
              <w:t>NA</w:t>
            </w:r>
            <w:r>
              <w:rPr>
                <w:b/>
                <w:sz w:val="18"/>
                <w:szCs w:val="18"/>
              </w:rPr>
              <w:t>ČIN POZIVANJA/DATUM</w:t>
            </w:r>
          </w:p>
        </w:tc>
        <w:tc>
          <w:tcPr>
            <w:tcW w:w="3544" w:type="dxa"/>
          </w:tcPr>
          <w:p w14:paraId="702B46D5" w14:textId="77777777" w:rsidR="009830A1" w:rsidRPr="00F07DAC" w:rsidRDefault="00983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NAPOMENA</w:t>
            </w:r>
          </w:p>
        </w:tc>
      </w:tr>
      <w:tr w:rsidR="009830A1" w14:paraId="40A084FF" w14:textId="77777777" w:rsidTr="009830A1">
        <w:trPr>
          <w:trHeight w:val="554"/>
        </w:trPr>
        <w:tc>
          <w:tcPr>
            <w:tcW w:w="3544" w:type="dxa"/>
          </w:tcPr>
          <w:p w14:paraId="26CFC3AE" w14:textId="77777777" w:rsidR="009830A1" w:rsidRDefault="009830A1" w:rsidP="005F6F6F"/>
          <w:p w14:paraId="14D7822B" w14:textId="77777777" w:rsidR="005F6F6F" w:rsidRDefault="005F6F6F" w:rsidP="005F6F6F"/>
          <w:p w14:paraId="6468D604" w14:textId="0B92ABDA" w:rsidR="005F6F6F" w:rsidRDefault="005F6F6F"/>
        </w:tc>
        <w:tc>
          <w:tcPr>
            <w:tcW w:w="2126" w:type="dxa"/>
          </w:tcPr>
          <w:p w14:paraId="24E731D2" w14:textId="77777777" w:rsidR="009830A1" w:rsidRDefault="009830A1"/>
        </w:tc>
        <w:tc>
          <w:tcPr>
            <w:tcW w:w="3544" w:type="dxa"/>
          </w:tcPr>
          <w:p w14:paraId="546EFB03" w14:textId="77777777" w:rsidR="009830A1" w:rsidRDefault="009830A1"/>
        </w:tc>
      </w:tr>
    </w:tbl>
    <w:p w14:paraId="15ACDD83" w14:textId="77777777" w:rsidR="00F567EB" w:rsidRDefault="00F567EB"/>
    <w:p w14:paraId="3B5ED860" w14:textId="77777777" w:rsidR="00F567EB" w:rsidRPr="00B77BAC" w:rsidRDefault="00F567EB"/>
    <w:p w14:paraId="55285DDD" w14:textId="77777777" w:rsidR="00302C15" w:rsidRPr="00E71E2B" w:rsidRDefault="00302C15">
      <w:pPr>
        <w:rPr>
          <w:color w:val="8064A2" w:themeColor="accent4"/>
        </w:rPr>
      </w:pPr>
    </w:p>
    <w:p w14:paraId="5942420E" w14:textId="6A664EDF" w:rsidR="00302C15" w:rsidRPr="00B77BAC" w:rsidRDefault="00302C15">
      <w:pPr>
        <w:rPr>
          <w:b/>
        </w:rPr>
      </w:pPr>
      <w:r w:rsidRPr="00B77BAC">
        <w:rPr>
          <w:b/>
        </w:rPr>
        <w:t>Pristupili na obilježavanje bez poziva slijedeće osobe:</w:t>
      </w:r>
    </w:p>
    <w:p w14:paraId="71ECC196" w14:textId="77777777" w:rsidR="00302C15" w:rsidRPr="00B77BAC" w:rsidRDefault="00302C15">
      <w:pPr>
        <w:rPr>
          <w:b/>
        </w:rPr>
      </w:pPr>
    </w:p>
    <w:p w14:paraId="5DB1D2E9" w14:textId="1C9F35FD" w:rsidR="00302C15" w:rsidRDefault="00302C15">
      <w:r w:rsidRPr="00B77BAC">
        <w:t>Osobe na predmetnim katastarskim česticama:</w:t>
      </w:r>
    </w:p>
    <w:p w14:paraId="7CC9AB45" w14:textId="77777777" w:rsidR="007A3D85" w:rsidRDefault="007A3D85"/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544"/>
      </w:tblGrid>
      <w:tr w:rsidR="00771F72" w14:paraId="0AD46881" w14:textId="77777777" w:rsidTr="007612DE">
        <w:trPr>
          <w:trHeight w:val="535"/>
        </w:trPr>
        <w:tc>
          <w:tcPr>
            <w:tcW w:w="3544" w:type="dxa"/>
          </w:tcPr>
          <w:p w14:paraId="495CDF90" w14:textId="77777777" w:rsidR="00771F72" w:rsidRPr="00470E9F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0AF979C6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2126" w:type="dxa"/>
          </w:tcPr>
          <w:p w14:paraId="54F2C0EC" w14:textId="05CD551A" w:rsidR="00771F72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OI</w:t>
            </w:r>
            <w:r w:rsidR="00BE51FF">
              <w:rPr>
                <w:b/>
                <w:sz w:val="18"/>
                <w:szCs w:val="18"/>
              </w:rPr>
              <w:t>/PUTOVNICE</w:t>
            </w:r>
          </w:p>
          <w:p w14:paraId="7FDFF0AD" w14:textId="5FF8BAA4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POLICIJSKA UPRAVA</w:t>
            </w:r>
            <w:r w:rsidR="00BE51FF">
              <w:rPr>
                <w:b/>
                <w:sz w:val="18"/>
                <w:szCs w:val="18"/>
              </w:rPr>
              <w:t xml:space="preserve"> (POSTAJA)/DRŽAVA</w:t>
            </w:r>
          </w:p>
        </w:tc>
        <w:tc>
          <w:tcPr>
            <w:tcW w:w="3544" w:type="dxa"/>
          </w:tcPr>
          <w:p w14:paraId="4D211FF9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ZASTUPNIK</w:t>
            </w:r>
          </w:p>
        </w:tc>
      </w:tr>
      <w:tr w:rsidR="00771F72" w14:paraId="60603A5A" w14:textId="77777777" w:rsidTr="007612DE">
        <w:trPr>
          <w:trHeight w:val="433"/>
        </w:trPr>
        <w:tc>
          <w:tcPr>
            <w:tcW w:w="3544" w:type="dxa"/>
          </w:tcPr>
          <w:p w14:paraId="42A3065C" w14:textId="77777777" w:rsidR="00771F72" w:rsidRDefault="00771F72" w:rsidP="005F6F6F"/>
          <w:p w14:paraId="11049643" w14:textId="77777777" w:rsidR="005F6F6F" w:rsidRDefault="005F6F6F" w:rsidP="005F6F6F"/>
          <w:p w14:paraId="11B9D690" w14:textId="0337DC21" w:rsidR="005F6F6F" w:rsidRDefault="005F6F6F"/>
        </w:tc>
        <w:tc>
          <w:tcPr>
            <w:tcW w:w="2126" w:type="dxa"/>
          </w:tcPr>
          <w:p w14:paraId="5446B11B" w14:textId="77777777" w:rsidR="00771F72" w:rsidRDefault="00771F72"/>
        </w:tc>
        <w:tc>
          <w:tcPr>
            <w:tcW w:w="3544" w:type="dxa"/>
          </w:tcPr>
          <w:p w14:paraId="37054621" w14:textId="77777777" w:rsidR="00771F72" w:rsidRDefault="00771F72"/>
        </w:tc>
      </w:tr>
    </w:tbl>
    <w:p w14:paraId="5139C874" w14:textId="77777777" w:rsidR="00DB08AD" w:rsidRPr="00B77BAC" w:rsidRDefault="00DB08AD"/>
    <w:p w14:paraId="09F51BE7" w14:textId="77777777" w:rsidR="00302C15" w:rsidRPr="00B77BAC" w:rsidRDefault="00302C15"/>
    <w:p w14:paraId="580719AC" w14:textId="7F3B50A7" w:rsidR="00302C15" w:rsidRDefault="00302C15">
      <w:r w:rsidRPr="00B77BAC">
        <w:t xml:space="preserve">Osobe </w:t>
      </w:r>
      <w:r w:rsidR="00BE70D2">
        <w:t xml:space="preserve">na česticama koje </w:t>
      </w:r>
      <w:r w:rsidRPr="00B77BAC">
        <w:t>neposredno graniče s katastarskim česticama koje su predmet elaborata:</w:t>
      </w:r>
    </w:p>
    <w:p w14:paraId="4464347A" w14:textId="77777777" w:rsidR="00DB08AD" w:rsidRDefault="00DB08AD"/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544"/>
      </w:tblGrid>
      <w:tr w:rsidR="00771F72" w14:paraId="5A88FA91" w14:textId="77777777" w:rsidTr="00771F72">
        <w:trPr>
          <w:trHeight w:val="535"/>
        </w:trPr>
        <w:tc>
          <w:tcPr>
            <w:tcW w:w="3544" w:type="dxa"/>
          </w:tcPr>
          <w:p w14:paraId="5028DEEB" w14:textId="77777777" w:rsidR="00771F72" w:rsidRPr="00470E9F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4AFCCF1D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2126" w:type="dxa"/>
          </w:tcPr>
          <w:p w14:paraId="5FA25B08" w14:textId="0F7314DE" w:rsidR="00771F72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OI</w:t>
            </w:r>
            <w:r w:rsidR="00BE51FF">
              <w:rPr>
                <w:b/>
                <w:sz w:val="18"/>
                <w:szCs w:val="18"/>
              </w:rPr>
              <w:t>/PUTOVNICE</w:t>
            </w:r>
          </w:p>
          <w:p w14:paraId="728B3764" w14:textId="688EBD19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POLICIJSKA UPRAVA</w:t>
            </w:r>
            <w:r w:rsidR="00BE51FF">
              <w:rPr>
                <w:b/>
                <w:sz w:val="18"/>
                <w:szCs w:val="18"/>
              </w:rPr>
              <w:t xml:space="preserve"> (POSTAJA)/DRŽAVA</w:t>
            </w:r>
            <w:bookmarkStart w:id="0" w:name="_GoBack"/>
            <w:bookmarkEnd w:id="0"/>
          </w:p>
        </w:tc>
        <w:tc>
          <w:tcPr>
            <w:tcW w:w="3544" w:type="dxa"/>
          </w:tcPr>
          <w:p w14:paraId="61D8F056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ZASTUPNIK</w:t>
            </w:r>
          </w:p>
        </w:tc>
      </w:tr>
      <w:tr w:rsidR="00771F72" w14:paraId="6FB8BE42" w14:textId="77777777" w:rsidTr="00771F72">
        <w:trPr>
          <w:trHeight w:val="433"/>
        </w:trPr>
        <w:tc>
          <w:tcPr>
            <w:tcW w:w="3544" w:type="dxa"/>
          </w:tcPr>
          <w:p w14:paraId="7E332E4F" w14:textId="77777777" w:rsidR="00771F72" w:rsidRDefault="00771F72" w:rsidP="005F6F6F"/>
          <w:p w14:paraId="549CC5F9" w14:textId="77777777" w:rsidR="005F6F6F" w:rsidRDefault="005F6F6F" w:rsidP="005F6F6F"/>
          <w:p w14:paraId="54017905" w14:textId="0C849034" w:rsidR="005F6F6F" w:rsidRDefault="005F6F6F"/>
        </w:tc>
        <w:tc>
          <w:tcPr>
            <w:tcW w:w="2126" w:type="dxa"/>
          </w:tcPr>
          <w:p w14:paraId="578CA7AE" w14:textId="77777777" w:rsidR="00771F72" w:rsidRDefault="00771F72"/>
        </w:tc>
        <w:tc>
          <w:tcPr>
            <w:tcW w:w="3544" w:type="dxa"/>
          </w:tcPr>
          <w:p w14:paraId="4A09A982" w14:textId="77777777" w:rsidR="00771F72" w:rsidRDefault="00771F72"/>
        </w:tc>
      </w:tr>
    </w:tbl>
    <w:p w14:paraId="5C810C5E" w14:textId="77777777" w:rsidR="00DB08AD" w:rsidRDefault="00DB08AD"/>
    <w:p w14:paraId="5A6225A7" w14:textId="7D372BB7" w:rsidR="007A3D85" w:rsidRDefault="007A3D85">
      <w:pPr>
        <w:rPr>
          <w:b/>
          <w:bCs/>
        </w:rPr>
      </w:pPr>
      <w:r w:rsidRPr="007612DE">
        <w:rPr>
          <w:b/>
          <w:bCs/>
        </w:rPr>
        <w:t>Osobe koje nisu pozvane na obilježavanje</w:t>
      </w:r>
      <w:r>
        <w:rPr>
          <w:b/>
          <w:bCs/>
        </w:rPr>
        <w:t>:</w:t>
      </w:r>
    </w:p>
    <w:p w14:paraId="64D1790C" w14:textId="77777777" w:rsidR="00771F72" w:rsidRDefault="00771F72">
      <w:pPr>
        <w:rPr>
          <w:b/>
          <w:bCs/>
        </w:rPr>
      </w:pPr>
    </w:p>
    <w:p w14:paraId="358994C0" w14:textId="31A99612" w:rsidR="00771F72" w:rsidRPr="007612DE" w:rsidRDefault="00771F72">
      <w:r w:rsidRPr="00B77BAC">
        <w:t xml:space="preserve">Osobe </w:t>
      </w:r>
      <w:r w:rsidR="00BE70D2">
        <w:t xml:space="preserve">na česticama koje </w:t>
      </w:r>
      <w:r w:rsidRPr="00B77BAC">
        <w:t>neposredno graniče s katastarskim česticama koje su predmet elaborata:</w:t>
      </w:r>
    </w:p>
    <w:p w14:paraId="12189629" w14:textId="77777777" w:rsidR="00771F72" w:rsidRDefault="00771F72">
      <w:pPr>
        <w:rPr>
          <w:b/>
          <w:bCs/>
        </w:rPr>
      </w:pP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5670"/>
      </w:tblGrid>
      <w:tr w:rsidR="00771F72" w14:paraId="44856485" w14:textId="77777777" w:rsidTr="007612DE">
        <w:trPr>
          <w:trHeight w:val="320"/>
        </w:trPr>
        <w:tc>
          <w:tcPr>
            <w:tcW w:w="3544" w:type="dxa"/>
          </w:tcPr>
          <w:p w14:paraId="4DDD190F" w14:textId="77777777" w:rsidR="00771F72" w:rsidRPr="00470E9F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36174092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5670" w:type="dxa"/>
          </w:tcPr>
          <w:p w14:paraId="0187744D" w14:textId="77777777" w:rsidR="00771F72" w:rsidRPr="00F07DAC" w:rsidRDefault="00771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NAPOMENA</w:t>
            </w:r>
          </w:p>
        </w:tc>
      </w:tr>
      <w:tr w:rsidR="00771F72" w14:paraId="6325E9FC" w14:textId="77777777" w:rsidTr="007612DE">
        <w:trPr>
          <w:trHeight w:val="554"/>
        </w:trPr>
        <w:tc>
          <w:tcPr>
            <w:tcW w:w="3544" w:type="dxa"/>
          </w:tcPr>
          <w:p w14:paraId="18A1A6ED" w14:textId="77777777" w:rsidR="00771F72" w:rsidRDefault="00771F72" w:rsidP="005F6F6F"/>
          <w:p w14:paraId="2FC2621D" w14:textId="77777777" w:rsidR="005F6F6F" w:rsidRDefault="005F6F6F" w:rsidP="005F6F6F"/>
          <w:p w14:paraId="4C6E2526" w14:textId="0C8D9CBB" w:rsidR="005F6F6F" w:rsidRDefault="005F6F6F"/>
        </w:tc>
        <w:tc>
          <w:tcPr>
            <w:tcW w:w="5670" w:type="dxa"/>
          </w:tcPr>
          <w:p w14:paraId="1FA39F60" w14:textId="77777777" w:rsidR="00771F72" w:rsidRDefault="00771F72"/>
        </w:tc>
      </w:tr>
    </w:tbl>
    <w:p w14:paraId="7B29B921" w14:textId="26058763" w:rsidR="00302C15" w:rsidRDefault="00302C15"/>
    <w:p w14:paraId="3D27B8DB" w14:textId="1C917E21" w:rsidR="008F0075" w:rsidRPr="00DB08AD" w:rsidRDefault="007123B4">
      <w:pPr>
        <w:rPr>
          <w:i/>
          <w:color w:val="FF0000"/>
        </w:rPr>
      </w:pPr>
      <w:r w:rsidRPr="00DB08AD">
        <w:rPr>
          <w:i/>
          <w:color w:val="FF0000"/>
        </w:rPr>
        <w:t>Obrazložiti</w:t>
      </w:r>
      <w:r w:rsidR="008F0075" w:rsidRPr="00DB08AD">
        <w:rPr>
          <w:i/>
          <w:color w:val="FF0000"/>
        </w:rPr>
        <w:t xml:space="preserve"> sve bitne činjenice vezano za analizu i stvaranja liste osoba za pozivanje u predmetnom elaboratu</w:t>
      </w:r>
      <w:r w:rsidR="00395142">
        <w:rPr>
          <w:i/>
          <w:color w:val="FF0000"/>
        </w:rPr>
        <w:t xml:space="preserve"> (</w:t>
      </w:r>
      <w:r w:rsidR="0071571B" w:rsidRPr="00DB08AD">
        <w:rPr>
          <w:i/>
          <w:color w:val="FF0000"/>
        </w:rPr>
        <w:t>za koje upise je utvrđeno da se radi o istim osobama, za koje osobe je uvidom u OIB servis</w:t>
      </w:r>
      <w:r w:rsidR="005F6F6F">
        <w:rPr>
          <w:i/>
          <w:color w:val="FF0000"/>
        </w:rPr>
        <w:t xml:space="preserve"> </w:t>
      </w:r>
      <w:r w:rsidR="0071571B" w:rsidRPr="00DB08AD">
        <w:rPr>
          <w:i/>
          <w:color w:val="FF0000"/>
        </w:rPr>
        <w:t>/</w:t>
      </w:r>
      <w:r w:rsidR="005F6F6F">
        <w:rPr>
          <w:i/>
          <w:color w:val="FF0000"/>
        </w:rPr>
        <w:t xml:space="preserve"> </w:t>
      </w:r>
      <w:r w:rsidR="0071571B" w:rsidRPr="00DB08AD">
        <w:rPr>
          <w:i/>
          <w:color w:val="FF0000"/>
        </w:rPr>
        <w:t xml:space="preserve">RPJ utvrđena ispravna adresa, za koje osobe je utvrđeno da im nije moguće otpremiti poziv putem pošte te </w:t>
      </w:r>
      <w:r w:rsidR="00EA4217" w:rsidRPr="00DB08AD">
        <w:rPr>
          <w:i/>
          <w:color w:val="FF0000"/>
        </w:rPr>
        <w:t>je objavlje</w:t>
      </w:r>
      <w:r w:rsidR="00DB08AD" w:rsidRPr="00DB08AD">
        <w:rPr>
          <w:i/>
          <w:color w:val="FF0000"/>
        </w:rPr>
        <w:t>n na oglasnu ploču, obrazložiti razloge za koje osobe upisane u evidencije je poziv objavljen na oglasnoj plo</w:t>
      </w:r>
      <w:r w:rsidR="00395142">
        <w:rPr>
          <w:i/>
          <w:color w:val="FF0000"/>
        </w:rPr>
        <w:t>č</w:t>
      </w:r>
      <w:r w:rsidR="00DB08AD" w:rsidRPr="00DB08AD">
        <w:rPr>
          <w:i/>
          <w:color w:val="FF0000"/>
        </w:rPr>
        <w:t>i)</w:t>
      </w:r>
      <w:r w:rsidR="00DB08AD">
        <w:rPr>
          <w:i/>
          <w:color w:val="FF0000"/>
        </w:rPr>
        <w:t>.</w:t>
      </w:r>
    </w:p>
    <w:p w14:paraId="6334C991" w14:textId="77777777" w:rsidR="008F0075" w:rsidRDefault="008F0075"/>
    <w:p w14:paraId="358FE6D6" w14:textId="6C6D79B1" w:rsidR="00302C15" w:rsidRDefault="001435BF">
      <w:pPr>
        <w:jc w:val="both"/>
      </w:pPr>
      <w:r w:rsidRPr="00646E40">
        <w:t xml:space="preserve">Utvrđuje se da su gore navedene prisutne osobe pokazale lomne točke granica </w:t>
      </w:r>
      <w:r w:rsidR="00B77BAC">
        <w:rPr>
          <w:b/>
          <w:color w:val="8064A2" w:themeColor="accent4"/>
        </w:rPr>
        <w:t>k.č.___</w:t>
      </w:r>
      <w:r w:rsidRPr="00552F4E">
        <w:rPr>
          <w:b/>
          <w:color w:val="8064A2" w:themeColor="accent4"/>
        </w:rPr>
        <w:t xml:space="preserve"> k.o.___</w:t>
      </w:r>
      <w:r w:rsidRPr="001435BF">
        <w:rPr>
          <w:color w:val="8064A2" w:themeColor="accent4"/>
        </w:rPr>
        <w:t xml:space="preserve"> </w:t>
      </w:r>
      <w:r w:rsidRPr="00646E40">
        <w:t xml:space="preserve">te su se potpisom na potpisnu listu </w:t>
      </w:r>
      <w:r w:rsidR="00552F4E" w:rsidRPr="00646E40">
        <w:t>koja je sastavni dio izvješća o utvrđivanju međa i drugih granica te o novom razgraničenju (terenski dio)</w:t>
      </w:r>
      <w:r w:rsidRPr="00646E40">
        <w:t xml:space="preserve"> usuglasile</w:t>
      </w:r>
      <w:r w:rsidR="00395142">
        <w:t xml:space="preserve"> </w:t>
      </w:r>
      <w:r w:rsidRPr="00646E40">
        <w:t xml:space="preserve">da </w:t>
      </w:r>
      <w:r w:rsidR="00395142">
        <w:t xml:space="preserve">se </w:t>
      </w:r>
      <w:r w:rsidRPr="00646E40">
        <w:t>pokazane granice katastarskih čestica, a koje su</w:t>
      </w:r>
      <w:r w:rsidR="005A7256" w:rsidRPr="00646E40">
        <w:t xml:space="preserve"> u navedenom izvješću opisane te </w:t>
      </w:r>
      <w:r w:rsidRPr="00646E40">
        <w:t>obilježene</w:t>
      </w:r>
      <w:r w:rsidR="00552F4E" w:rsidRPr="00646E40">
        <w:t xml:space="preserve"> na terenu</w:t>
      </w:r>
      <w:r w:rsidRPr="00646E40">
        <w:t xml:space="preserve"> i prikazane na skici izmjere</w:t>
      </w:r>
      <w:r w:rsidR="00395142">
        <w:t xml:space="preserve">, </w:t>
      </w:r>
      <w:r w:rsidRPr="00646E40">
        <w:t>mogu koristiti za izradu geodetskog elaborata.</w:t>
      </w:r>
    </w:p>
    <w:p w14:paraId="47F71BD5" w14:textId="77777777" w:rsidR="00F94FD3" w:rsidRDefault="00F94FD3">
      <w:pPr>
        <w:jc w:val="both"/>
      </w:pPr>
    </w:p>
    <w:p w14:paraId="0FF4A83F" w14:textId="48DE7E05" w:rsidR="00DB08AD" w:rsidRDefault="00DB08AD">
      <w:pPr>
        <w:jc w:val="both"/>
        <w:rPr>
          <w:color w:val="8064A2" w:themeColor="accent4"/>
        </w:rPr>
      </w:pPr>
      <w:r>
        <w:t xml:space="preserve">Za sve osobe koje nisu pristupile </w:t>
      </w:r>
      <w:r w:rsidR="00F94FD3">
        <w:t xml:space="preserve">obilježavanju u geodetskom elaboratu su priloženi dokazi o pozivanju. </w:t>
      </w:r>
    </w:p>
    <w:p w14:paraId="63B78738" w14:textId="12CB6CED" w:rsidR="00DC5F88" w:rsidRDefault="00DC5F88">
      <w:pPr>
        <w:jc w:val="both"/>
        <w:rPr>
          <w:color w:val="8064A2" w:themeColor="accent4"/>
        </w:rPr>
      </w:pPr>
    </w:p>
    <w:p w14:paraId="415B4660" w14:textId="28DBD7A2" w:rsidR="00766EBE" w:rsidRDefault="007123B4">
      <w:pPr>
        <w:jc w:val="both"/>
        <w:rPr>
          <w:i/>
          <w:color w:val="FF0000"/>
        </w:rPr>
      </w:pPr>
      <w:r>
        <w:rPr>
          <w:i/>
          <w:color w:val="FF0000"/>
        </w:rPr>
        <w:t>Obrazložiti</w:t>
      </w:r>
      <w:r w:rsidR="003F34FD" w:rsidRPr="003F34FD">
        <w:rPr>
          <w:i/>
          <w:color w:val="FF0000"/>
        </w:rPr>
        <w:t xml:space="preserve"> koje granice katastarskih čestica</w:t>
      </w:r>
      <w:r w:rsidR="00062AC8">
        <w:rPr>
          <w:i/>
          <w:color w:val="FF0000"/>
        </w:rPr>
        <w:t xml:space="preserve"> </w:t>
      </w:r>
      <w:r w:rsidR="003F34FD" w:rsidRPr="003F34FD">
        <w:rPr>
          <w:i/>
          <w:color w:val="FF0000"/>
        </w:rPr>
        <w:t>nisu usuglašene na terenu, kako je pružena stručna pomoć i koje obilježene točke su prikazane na skici izmjere.</w:t>
      </w:r>
    </w:p>
    <w:p w14:paraId="38384874" w14:textId="77777777" w:rsidR="00062AC8" w:rsidRDefault="00062AC8">
      <w:pPr>
        <w:jc w:val="both"/>
        <w:rPr>
          <w:i/>
          <w:color w:val="FF0000"/>
        </w:rPr>
      </w:pPr>
    </w:p>
    <w:p w14:paraId="38DA8F78" w14:textId="5E57DD5A" w:rsidR="00062AC8" w:rsidRPr="003F34FD" w:rsidRDefault="00062AC8">
      <w:pPr>
        <w:jc w:val="both"/>
        <w:rPr>
          <w:i/>
          <w:color w:val="FF0000"/>
        </w:rPr>
      </w:pPr>
      <w:r>
        <w:rPr>
          <w:i/>
          <w:color w:val="FF0000"/>
        </w:rPr>
        <w:t>Obrazložiti</w:t>
      </w:r>
      <w:r w:rsidRPr="003F34FD">
        <w:rPr>
          <w:i/>
          <w:color w:val="FF0000"/>
        </w:rPr>
        <w:t xml:space="preserve"> </w:t>
      </w:r>
      <w:r>
        <w:rPr>
          <w:i/>
          <w:color w:val="FF0000"/>
        </w:rPr>
        <w:t>koje lomne točke granica iz prethodnih elaborata su zatečene na terenu te se ovim elaboratom potvrđuju, a koje nisu unutar položajne točnost</w:t>
      </w:r>
      <w:r w:rsidR="0071088A">
        <w:rPr>
          <w:i/>
          <w:color w:val="FF0000"/>
        </w:rPr>
        <w:t xml:space="preserve">i </w:t>
      </w:r>
      <w:r>
        <w:rPr>
          <w:i/>
          <w:color w:val="FF0000"/>
        </w:rPr>
        <w:t>sukladno članku 26. ZDIKN te se ovim elaboratom ispravljaju</w:t>
      </w:r>
      <w:r w:rsidR="00363A59">
        <w:rPr>
          <w:i/>
          <w:color w:val="FF0000"/>
        </w:rPr>
        <w:t>.</w:t>
      </w:r>
    </w:p>
    <w:p w14:paraId="6FE82B85" w14:textId="77777777" w:rsidR="00062AC8" w:rsidRPr="003F34FD" w:rsidRDefault="00062AC8">
      <w:pPr>
        <w:jc w:val="both"/>
        <w:rPr>
          <w:i/>
          <w:color w:val="FF0000"/>
        </w:rPr>
      </w:pPr>
    </w:p>
    <w:p w14:paraId="67C8350F" w14:textId="17BCB271" w:rsidR="00302C15" w:rsidRDefault="00302C15"/>
    <w:p w14:paraId="743C6D58" w14:textId="55A26458" w:rsidR="003F34FD" w:rsidRPr="003F34FD" w:rsidRDefault="003F34FD">
      <w:r w:rsidRPr="003F34FD">
        <w:lastRenderedPageBreak/>
        <w:t>Osobe iz elaborata upoznate su sa sadržajem elaborata:</w:t>
      </w:r>
    </w:p>
    <w:p w14:paraId="5B6AD415" w14:textId="6BD3BEDA" w:rsidR="00203DE5" w:rsidRPr="003F34FD" w:rsidRDefault="002C4014">
      <w:pPr>
        <w:rPr>
          <w:i/>
          <w:color w:val="FF0000"/>
        </w:rPr>
      </w:pPr>
      <w:r w:rsidRPr="003F34FD">
        <w:rPr>
          <w:i/>
          <w:color w:val="FF0000"/>
        </w:rPr>
        <w:t xml:space="preserve">Opisati postupak </w:t>
      </w:r>
      <w:r w:rsidR="003F34FD" w:rsidRPr="003F34FD">
        <w:rPr>
          <w:i/>
          <w:color w:val="FF0000"/>
        </w:rPr>
        <w:t>upoznavanja osoba sa sadržajem geodetskog elaborata</w:t>
      </w:r>
      <w:r w:rsidR="0071088A">
        <w:rPr>
          <w:i/>
          <w:color w:val="FF0000"/>
        </w:rPr>
        <w:t>.</w:t>
      </w:r>
    </w:p>
    <w:p w14:paraId="6AD1542F" w14:textId="77777777" w:rsidR="005F6F6F" w:rsidRDefault="005F6F6F"/>
    <w:p w14:paraId="6EB21ED6" w14:textId="77777777" w:rsidR="000D2977" w:rsidRDefault="000D2977" w:rsidP="00396D93">
      <w:pPr>
        <w:rPr>
          <w:color w:val="000000" w:themeColor="text1"/>
          <w:szCs w:val="22"/>
        </w:rPr>
      </w:pPr>
    </w:p>
    <w:p w14:paraId="4255F94B" w14:textId="77777777" w:rsidR="000D2977" w:rsidRDefault="000D2977" w:rsidP="00396D93">
      <w:pPr>
        <w:rPr>
          <w:rFonts w:eastAsiaTheme="minorHAnsi" w:cs="Segoe UI"/>
          <w:b/>
          <w:szCs w:val="22"/>
          <w:lang w:eastAsia="en-US"/>
        </w:rPr>
      </w:pPr>
      <w:r w:rsidRPr="00D97235">
        <w:rPr>
          <w:rFonts w:eastAsiaTheme="minorHAnsi" w:cs="Segoe UI"/>
          <w:b/>
          <w:szCs w:val="22"/>
          <w:lang w:eastAsia="en-US"/>
        </w:rPr>
        <w:t>Odgovorna osoba za obavljanje stručnih geodetskih poslova:</w:t>
      </w:r>
    </w:p>
    <w:p w14:paraId="0619B1EB" w14:textId="56730C1D" w:rsidR="000D2977" w:rsidRDefault="000D2977" w:rsidP="00396D93">
      <w:pPr>
        <w:pStyle w:val="CommentText"/>
        <w:tabs>
          <w:tab w:val="left" w:pos="3686"/>
        </w:tabs>
        <w:jc w:val="both"/>
        <w:rPr>
          <w:iCs/>
          <w:noProof/>
          <w:szCs w:val="22"/>
        </w:rPr>
      </w:pPr>
      <w:r w:rsidRPr="000D2977">
        <w:rPr>
          <w:iCs/>
          <w:noProof/>
          <w:sz w:val="22"/>
          <w:szCs w:val="22"/>
        </w:rPr>
        <w:t>Ivan Horvat, mag. ing. geod. et geoinf.</w:t>
      </w:r>
    </w:p>
    <w:p w14:paraId="5F0B41EA" w14:textId="77777777" w:rsidR="0016440E" w:rsidRDefault="0016440E" w:rsidP="00396D93">
      <w:pPr>
        <w:spacing w:after="200"/>
        <w:rPr>
          <w:color w:val="000000" w:themeColor="text1"/>
          <w:szCs w:val="22"/>
        </w:rPr>
      </w:pPr>
    </w:p>
    <w:sectPr w:rsidR="0016440E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1D831" w14:textId="77777777" w:rsidR="00B824A3" w:rsidRDefault="00B824A3" w:rsidP="00C51442">
      <w:r>
        <w:separator/>
      </w:r>
    </w:p>
  </w:endnote>
  <w:endnote w:type="continuationSeparator" w:id="0">
    <w:p w14:paraId="5214533B" w14:textId="77777777" w:rsidR="00B824A3" w:rsidRDefault="00B824A3" w:rsidP="00C5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7A482" w14:textId="77777777" w:rsidR="00B824A3" w:rsidRDefault="00B824A3" w:rsidP="00C51442">
      <w:r>
        <w:separator/>
      </w:r>
    </w:p>
  </w:footnote>
  <w:footnote w:type="continuationSeparator" w:id="0">
    <w:p w14:paraId="5CA152A0" w14:textId="77777777" w:rsidR="00B824A3" w:rsidRDefault="00B824A3" w:rsidP="00C51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B3677"/>
    <w:multiLevelType w:val="hybridMultilevel"/>
    <w:tmpl w:val="79204F62"/>
    <w:lvl w:ilvl="0" w:tplc="5EF6611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onsola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11F6E"/>
    <w:multiLevelType w:val="hybridMultilevel"/>
    <w:tmpl w:val="D3AC26B4"/>
    <w:lvl w:ilvl="0" w:tplc="94224C2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A37B4"/>
    <w:multiLevelType w:val="hybridMultilevel"/>
    <w:tmpl w:val="0DA83B80"/>
    <w:lvl w:ilvl="0" w:tplc="ECBA246E"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="Consola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BF66A5"/>
    <w:multiLevelType w:val="hybridMultilevel"/>
    <w:tmpl w:val="3F40D4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515A5"/>
    <w:rsid w:val="000560DD"/>
    <w:rsid w:val="00062AC8"/>
    <w:rsid w:val="0006412F"/>
    <w:rsid w:val="000935D5"/>
    <w:rsid w:val="00094A9E"/>
    <w:rsid w:val="000C416B"/>
    <w:rsid w:val="000D2977"/>
    <w:rsid w:val="001435BF"/>
    <w:rsid w:val="0016440E"/>
    <w:rsid w:val="00182CF8"/>
    <w:rsid w:val="001A676A"/>
    <w:rsid w:val="001A7210"/>
    <w:rsid w:val="00203DE5"/>
    <w:rsid w:val="00224DD9"/>
    <w:rsid w:val="00231C67"/>
    <w:rsid w:val="00263AE5"/>
    <w:rsid w:val="00293644"/>
    <w:rsid w:val="00295F5E"/>
    <w:rsid w:val="002A6184"/>
    <w:rsid w:val="002C0866"/>
    <w:rsid w:val="002C4014"/>
    <w:rsid w:val="002D059F"/>
    <w:rsid w:val="002E3C40"/>
    <w:rsid w:val="00302C15"/>
    <w:rsid w:val="003132C3"/>
    <w:rsid w:val="00330BB6"/>
    <w:rsid w:val="00334D60"/>
    <w:rsid w:val="00337440"/>
    <w:rsid w:val="003542FB"/>
    <w:rsid w:val="00363A59"/>
    <w:rsid w:val="00395142"/>
    <w:rsid w:val="00396D93"/>
    <w:rsid w:val="003C371F"/>
    <w:rsid w:val="003C4E0E"/>
    <w:rsid w:val="003C552F"/>
    <w:rsid w:val="003F34FD"/>
    <w:rsid w:val="00402A9A"/>
    <w:rsid w:val="00424F2E"/>
    <w:rsid w:val="004A0017"/>
    <w:rsid w:val="004A0826"/>
    <w:rsid w:val="004A3C6B"/>
    <w:rsid w:val="004B5ADD"/>
    <w:rsid w:val="004C5AF0"/>
    <w:rsid w:val="004E45EC"/>
    <w:rsid w:val="00501179"/>
    <w:rsid w:val="0053137D"/>
    <w:rsid w:val="005378D4"/>
    <w:rsid w:val="00552F4E"/>
    <w:rsid w:val="005767DD"/>
    <w:rsid w:val="005800B9"/>
    <w:rsid w:val="005A7256"/>
    <w:rsid w:val="005B1123"/>
    <w:rsid w:val="005D0AD6"/>
    <w:rsid w:val="005F0B4B"/>
    <w:rsid w:val="005F6F6F"/>
    <w:rsid w:val="0061668E"/>
    <w:rsid w:val="00620103"/>
    <w:rsid w:val="00646E40"/>
    <w:rsid w:val="00654B3F"/>
    <w:rsid w:val="00663BA9"/>
    <w:rsid w:val="00664C84"/>
    <w:rsid w:val="00670B74"/>
    <w:rsid w:val="00703025"/>
    <w:rsid w:val="0071088A"/>
    <w:rsid w:val="007123B4"/>
    <w:rsid w:val="0071571B"/>
    <w:rsid w:val="00732E6A"/>
    <w:rsid w:val="0075112E"/>
    <w:rsid w:val="007612DE"/>
    <w:rsid w:val="00766EBE"/>
    <w:rsid w:val="00771F72"/>
    <w:rsid w:val="007A2351"/>
    <w:rsid w:val="007A3D85"/>
    <w:rsid w:val="007B7F58"/>
    <w:rsid w:val="007F0499"/>
    <w:rsid w:val="007F51DA"/>
    <w:rsid w:val="00810DE2"/>
    <w:rsid w:val="0083319A"/>
    <w:rsid w:val="00860146"/>
    <w:rsid w:val="00886D70"/>
    <w:rsid w:val="008B44BC"/>
    <w:rsid w:val="008F0075"/>
    <w:rsid w:val="009023DA"/>
    <w:rsid w:val="00934098"/>
    <w:rsid w:val="00940F52"/>
    <w:rsid w:val="00967449"/>
    <w:rsid w:val="009830A1"/>
    <w:rsid w:val="009B1039"/>
    <w:rsid w:val="009B6099"/>
    <w:rsid w:val="00A2649F"/>
    <w:rsid w:val="00A62FED"/>
    <w:rsid w:val="00AB26C5"/>
    <w:rsid w:val="00AC5646"/>
    <w:rsid w:val="00AD70C2"/>
    <w:rsid w:val="00B22D7E"/>
    <w:rsid w:val="00B231B9"/>
    <w:rsid w:val="00B56A90"/>
    <w:rsid w:val="00B711F0"/>
    <w:rsid w:val="00B77BAC"/>
    <w:rsid w:val="00B824A3"/>
    <w:rsid w:val="00B91A6F"/>
    <w:rsid w:val="00BC0676"/>
    <w:rsid w:val="00BE51FF"/>
    <w:rsid w:val="00BE70D2"/>
    <w:rsid w:val="00BF5800"/>
    <w:rsid w:val="00C305B3"/>
    <w:rsid w:val="00C311CC"/>
    <w:rsid w:val="00C37319"/>
    <w:rsid w:val="00C51442"/>
    <w:rsid w:val="00CB71D5"/>
    <w:rsid w:val="00CD64E0"/>
    <w:rsid w:val="00D0361E"/>
    <w:rsid w:val="00D04A44"/>
    <w:rsid w:val="00D356C6"/>
    <w:rsid w:val="00D40A3A"/>
    <w:rsid w:val="00D52039"/>
    <w:rsid w:val="00D72629"/>
    <w:rsid w:val="00D76A6F"/>
    <w:rsid w:val="00D84F17"/>
    <w:rsid w:val="00D87B94"/>
    <w:rsid w:val="00D90CF0"/>
    <w:rsid w:val="00DB08AD"/>
    <w:rsid w:val="00DB7BCF"/>
    <w:rsid w:val="00DC5F88"/>
    <w:rsid w:val="00DF5F09"/>
    <w:rsid w:val="00DF72BC"/>
    <w:rsid w:val="00E219CB"/>
    <w:rsid w:val="00E30359"/>
    <w:rsid w:val="00E42B0E"/>
    <w:rsid w:val="00E63737"/>
    <w:rsid w:val="00E71E2B"/>
    <w:rsid w:val="00EA4217"/>
    <w:rsid w:val="00EA436B"/>
    <w:rsid w:val="00EA7A45"/>
    <w:rsid w:val="00ED75C1"/>
    <w:rsid w:val="00F030AA"/>
    <w:rsid w:val="00F567EB"/>
    <w:rsid w:val="00F9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AB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F72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link w:val="Heading2Char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30BB6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unhideWhenUsed/>
    <w:rsid w:val="008B4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4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4BC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4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4BC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D520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13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37D"/>
    <w:rPr>
      <w:rFonts w:ascii="Segoe UI" w:eastAsia="Times New Roman" w:hAnsi="Segoe UI" w:cs="Segoe UI"/>
      <w:sz w:val="18"/>
      <w:szCs w:val="18"/>
      <w:lang w:val="hr-HR" w:eastAsia="hr-HR"/>
    </w:rPr>
  </w:style>
  <w:style w:type="table" w:styleId="TableGrid">
    <w:name w:val="Table Grid"/>
    <w:basedOn w:val="TableNormal"/>
    <w:uiPriority w:val="39"/>
    <w:rsid w:val="00DB08A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96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ilotdge@pilotdge.h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B95B9-1087-4C0E-A7FB-B163D663B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2025-03-26T12:56:00Z</dcterms:created>
  <dcterms:modified xsi:type="dcterms:W3CDTF">2026-01-20T11:19:00Z</dcterms:modified>
</cp:coreProperties>
</file>